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08CAE8" w14:textId="77777777" w:rsidR="006914EB" w:rsidRDefault="006914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2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6"/>
        <w:gridCol w:w="7875"/>
      </w:tblGrid>
      <w:tr w:rsidR="006914EB" w14:paraId="30255311" w14:textId="77777777">
        <w:tc>
          <w:tcPr>
            <w:tcW w:w="1476" w:type="dxa"/>
          </w:tcPr>
          <w:p w14:paraId="275D16C0" w14:textId="77777777" w:rsidR="006914EB" w:rsidRDefault="0070461F">
            <w:pPr>
              <w:widowControl w:val="0"/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Dato</w:t>
            </w:r>
          </w:p>
        </w:tc>
        <w:tc>
          <w:tcPr>
            <w:tcW w:w="7875" w:type="dxa"/>
          </w:tcPr>
          <w:p w14:paraId="393E8FF4" w14:textId="0FF42CBF" w:rsidR="006914EB" w:rsidRDefault="001F6D6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  <w:r w:rsidR="00963190">
              <w:rPr>
                <w:rFonts w:ascii="Arial" w:eastAsia="Arial" w:hAnsi="Arial" w:cs="Arial"/>
              </w:rPr>
              <w:t>.0</w:t>
            </w:r>
            <w:r>
              <w:rPr>
                <w:rFonts w:ascii="Arial" w:eastAsia="Arial" w:hAnsi="Arial" w:cs="Arial"/>
              </w:rPr>
              <w:t>9</w:t>
            </w:r>
            <w:r w:rsidR="00963190">
              <w:rPr>
                <w:rFonts w:ascii="Arial" w:eastAsia="Arial" w:hAnsi="Arial" w:cs="Arial"/>
              </w:rPr>
              <w:t>.202</w:t>
            </w:r>
            <w:r w:rsidR="0043509B">
              <w:rPr>
                <w:rFonts w:ascii="Arial" w:eastAsia="Arial" w:hAnsi="Arial" w:cs="Arial"/>
              </w:rPr>
              <w:t>6</w:t>
            </w:r>
          </w:p>
        </w:tc>
      </w:tr>
      <w:tr w:rsidR="006914EB" w14:paraId="7DE19AD1" w14:textId="77777777">
        <w:tc>
          <w:tcPr>
            <w:tcW w:w="1476" w:type="dxa"/>
          </w:tcPr>
          <w:p w14:paraId="22F07B55" w14:textId="77777777" w:rsidR="006914EB" w:rsidRDefault="0070461F">
            <w:pPr>
              <w:widowControl w:val="0"/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Hvad</w:t>
            </w:r>
          </w:p>
        </w:tc>
        <w:tc>
          <w:tcPr>
            <w:tcW w:w="7875" w:type="dxa"/>
          </w:tcPr>
          <w:p w14:paraId="7EB842A4" w14:textId="6421AF8C" w:rsidR="006914EB" w:rsidRDefault="00151303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Bestyrelsesmøde</w:t>
            </w:r>
            <w:r w:rsidR="00963190">
              <w:rPr>
                <w:rFonts w:ascii="Arial" w:eastAsia="Arial" w:hAnsi="Arial" w:cs="Arial"/>
              </w:rPr>
              <w:t xml:space="preserve"> i Aalborg Jægerråd</w:t>
            </w:r>
          </w:p>
        </w:tc>
      </w:tr>
      <w:tr w:rsidR="006914EB" w14:paraId="6A590D8C" w14:textId="77777777">
        <w:tc>
          <w:tcPr>
            <w:tcW w:w="1476" w:type="dxa"/>
          </w:tcPr>
          <w:p w14:paraId="52FD2CE6" w14:textId="77777777" w:rsidR="006914EB" w:rsidRDefault="0070461F">
            <w:pPr>
              <w:widowControl w:val="0"/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Hvor </w:t>
            </w:r>
          </w:p>
        </w:tc>
        <w:tc>
          <w:tcPr>
            <w:tcW w:w="7875" w:type="dxa"/>
          </w:tcPr>
          <w:p w14:paraId="55B05FD3" w14:textId="4390C007" w:rsidR="006914EB" w:rsidRDefault="0043509B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Dall</w:t>
            </w:r>
            <w:r w:rsidR="00963190">
              <w:rPr>
                <w:rFonts w:ascii="Arial" w:eastAsia="Arial" w:hAnsi="Arial" w:cs="Arial"/>
              </w:rPr>
              <w:t>vej 5, Svenstrup</w:t>
            </w:r>
          </w:p>
        </w:tc>
      </w:tr>
      <w:tr w:rsidR="006914EB" w14:paraId="0B166B51" w14:textId="77777777">
        <w:tc>
          <w:tcPr>
            <w:tcW w:w="1476" w:type="dxa"/>
          </w:tcPr>
          <w:p w14:paraId="7569A346" w14:textId="77777777" w:rsidR="006914EB" w:rsidRDefault="0070461F">
            <w:pPr>
              <w:widowControl w:val="0"/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Deltagere </w:t>
            </w:r>
          </w:p>
        </w:tc>
        <w:tc>
          <w:tcPr>
            <w:tcW w:w="7875" w:type="dxa"/>
          </w:tcPr>
          <w:p w14:paraId="22E6CB6A" w14:textId="77777777" w:rsidR="006914EB" w:rsidRDefault="006914EB" w:rsidP="0043509B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6914EB" w14:paraId="266E1316" w14:textId="77777777">
        <w:tc>
          <w:tcPr>
            <w:tcW w:w="1476" w:type="dxa"/>
          </w:tcPr>
          <w:p w14:paraId="761FB2AD" w14:textId="77777777" w:rsidR="006914EB" w:rsidRDefault="0070461F">
            <w:pPr>
              <w:widowControl w:val="0"/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Fraværende</w:t>
            </w:r>
          </w:p>
        </w:tc>
        <w:tc>
          <w:tcPr>
            <w:tcW w:w="7875" w:type="dxa"/>
          </w:tcPr>
          <w:p w14:paraId="7C09FE4F" w14:textId="231C078D" w:rsidR="006914EB" w:rsidRDefault="0083113D" w:rsidP="0043509B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Brian </w:t>
            </w:r>
            <w:proofErr w:type="spellStart"/>
            <w:r>
              <w:rPr>
                <w:rFonts w:ascii="Arial" w:eastAsia="Arial" w:hAnsi="Arial" w:cs="Arial"/>
              </w:rPr>
              <w:t>Lichon</w:t>
            </w:r>
            <w:proofErr w:type="spellEnd"/>
            <w:r w:rsidR="004C6F2C">
              <w:rPr>
                <w:rFonts w:ascii="Arial" w:eastAsia="Arial" w:hAnsi="Arial" w:cs="Arial"/>
              </w:rPr>
              <w:t xml:space="preserve"> (AOJ)</w:t>
            </w:r>
            <w:r>
              <w:rPr>
                <w:rFonts w:ascii="Arial" w:eastAsia="Arial" w:hAnsi="Arial" w:cs="Arial"/>
              </w:rPr>
              <w:t>, Morten Bruun</w:t>
            </w:r>
            <w:r w:rsidR="004C6F2C">
              <w:rPr>
                <w:rFonts w:ascii="Arial" w:eastAsia="Arial" w:hAnsi="Arial" w:cs="Arial"/>
              </w:rPr>
              <w:t xml:space="preserve"> (Hals)</w:t>
            </w:r>
          </w:p>
        </w:tc>
      </w:tr>
      <w:tr w:rsidR="006914EB" w14:paraId="21ECA307" w14:textId="77777777">
        <w:tc>
          <w:tcPr>
            <w:tcW w:w="1476" w:type="dxa"/>
          </w:tcPr>
          <w:p w14:paraId="67DF0C88" w14:textId="77777777" w:rsidR="006914EB" w:rsidRDefault="0070461F">
            <w:pPr>
              <w:widowControl w:val="0"/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Referent </w:t>
            </w:r>
          </w:p>
        </w:tc>
        <w:tc>
          <w:tcPr>
            <w:tcW w:w="7875" w:type="dxa"/>
          </w:tcPr>
          <w:p w14:paraId="72F09991" w14:textId="5DC64C18" w:rsidR="006914EB" w:rsidRDefault="0043509B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Steen Kjøng Kristensen, Vester og Øster Hassing Jagtforening</w:t>
            </w:r>
          </w:p>
          <w:p w14:paraId="1340398D" w14:textId="77777777" w:rsidR="006914EB" w:rsidRDefault="006914EB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0E36FDFE" w14:textId="77777777" w:rsidR="006914EB" w:rsidRDefault="006914EB">
      <w:pPr>
        <w:rPr>
          <w:rFonts w:ascii="Arial" w:eastAsia="Arial" w:hAnsi="Arial" w:cs="Arial"/>
        </w:rPr>
      </w:pPr>
    </w:p>
    <w:tbl>
      <w:tblPr>
        <w:tblStyle w:val="a3"/>
        <w:tblW w:w="935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6"/>
        <w:gridCol w:w="4714"/>
        <w:gridCol w:w="2127"/>
        <w:gridCol w:w="1572"/>
      </w:tblGrid>
      <w:tr w:rsidR="006914EB" w14:paraId="5B329EEE" w14:textId="77777777" w:rsidTr="00C235FF">
        <w:trPr>
          <w:trHeight w:val="154"/>
        </w:trPr>
        <w:tc>
          <w:tcPr>
            <w:tcW w:w="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AA075" w14:textId="77777777" w:rsidR="006914EB" w:rsidRDefault="00704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Punkt</w:t>
            </w:r>
          </w:p>
        </w:tc>
        <w:tc>
          <w:tcPr>
            <w:tcW w:w="4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AA8A3" w14:textId="77777777" w:rsidR="006914EB" w:rsidRDefault="00704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Emne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4198F" w14:textId="77777777" w:rsidR="006914EB" w:rsidRDefault="00704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Ansvarlig</w:t>
            </w:r>
          </w:p>
        </w:tc>
        <w:tc>
          <w:tcPr>
            <w:tcW w:w="1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53A19" w14:textId="77777777" w:rsidR="006914EB" w:rsidRDefault="00704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Deadline</w:t>
            </w:r>
          </w:p>
        </w:tc>
      </w:tr>
      <w:tr w:rsidR="006914EB" w14:paraId="5947B075" w14:textId="77777777" w:rsidTr="00C235FF">
        <w:trPr>
          <w:trHeight w:val="145"/>
        </w:trPr>
        <w:tc>
          <w:tcPr>
            <w:tcW w:w="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80619" w14:textId="77777777" w:rsidR="006914EB" w:rsidRDefault="00704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4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CDAB" w14:textId="64F5EBF6" w:rsidR="006914EB" w:rsidRDefault="002769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Bordet rundt i de fremmødte klubber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4D1C5" w14:textId="579176D1" w:rsidR="006914EB" w:rsidRDefault="000D1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Anders</w:t>
            </w:r>
          </w:p>
        </w:tc>
        <w:tc>
          <w:tcPr>
            <w:tcW w:w="1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03255" w14:textId="77777777" w:rsidR="006914EB" w:rsidRDefault="00691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6914EB" w14:paraId="1ED6CCA4" w14:textId="77777777">
        <w:trPr>
          <w:trHeight w:val="145"/>
        </w:trPr>
        <w:tc>
          <w:tcPr>
            <w:tcW w:w="9359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C4E2C" w14:textId="7A5CFCB6" w:rsidR="00C235FF" w:rsidRDefault="004C6F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Jacob Drue Laursen - </w:t>
            </w:r>
            <w:r w:rsidR="00F855AF">
              <w:rPr>
                <w:rFonts w:ascii="Arial" w:eastAsia="Arial" w:hAnsi="Arial" w:cs="Arial"/>
              </w:rPr>
              <w:t xml:space="preserve">Limfjordsjægerne har haft en del aktiviteter og fået nye jagtpramme efter at have søgt penge hjem til dette. Det tiltrækker flere </w:t>
            </w:r>
            <w:proofErr w:type="spellStart"/>
            <w:r w:rsidR="00F855AF">
              <w:rPr>
                <w:rFonts w:ascii="Arial" w:eastAsia="Arial" w:hAnsi="Arial" w:cs="Arial"/>
              </w:rPr>
              <w:t>nyjægere</w:t>
            </w:r>
            <w:proofErr w:type="spellEnd"/>
            <w:r w:rsidR="00F855AF">
              <w:rPr>
                <w:rFonts w:ascii="Arial" w:eastAsia="Arial" w:hAnsi="Arial" w:cs="Arial"/>
              </w:rPr>
              <w:t>, da jagttypen er billig og tilgængelig.</w:t>
            </w:r>
            <w:r w:rsidR="003C3B77">
              <w:rPr>
                <w:rFonts w:ascii="Arial" w:eastAsia="Arial" w:hAnsi="Arial" w:cs="Arial"/>
              </w:rPr>
              <w:t xml:space="preserve"> Jacob spørger om der er erfaringer med at lave aktiviteter for kvindelige jægere?</w:t>
            </w:r>
            <w:r w:rsidR="00501F25">
              <w:rPr>
                <w:rFonts w:ascii="Arial" w:eastAsia="Arial" w:hAnsi="Arial" w:cs="Arial"/>
              </w:rPr>
              <w:t xml:space="preserve"> De har ikke mange kvinder på medlemslisten.</w:t>
            </w:r>
            <w:r w:rsidR="00C422B2">
              <w:rPr>
                <w:rFonts w:ascii="Arial" w:eastAsia="Arial" w:hAnsi="Arial" w:cs="Arial"/>
              </w:rPr>
              <w:t xml:space="preserve"> De unge fylder faktisk meget i aktiviteten, her er det at nævne de fleksible og uforpligtende aktiviteter </w:t>
            </w:r>
            <w:r w:rsidR="000D23CB">
              <w:rPr>
                <w:rFonts w:ascii="Arial" w:eastAsia="Arial" w:hAnsi="Arial" w:cs="Arial"/>
              </w:rPr>
              <w:t>–</w:t>
            </w:r>
            <w:r w:rsidR="00C422B2">
              <w:rPr>
                <w:rFonts w:ascii="Arial" w:eastAsia="Arial" w:hAnsi="Arial" w:cs="Arial"/>
              </w:rPr>
              <w:t xml:space="preserve"> pramme</w:t>
            </w:r>
            <w:r w:rsidR="000D23CB">
              <w:rPr>
                <w:rFonts w:ascii="Arial" w:eastAsia="Arial" w:hAnsi="Arial" w:cs="Arial"/>
              </w:rPr>
              <w:t xml:space="preserve"> m.v.</w:t>
            </w:r>
          </w:p>
          <w:p w14:paraId="79C65EC9" w14:textId="77777777" w:rsidR="00501F25" w:rsidRDefault="00501F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10D040DB" w14:textId="5BF8209D" w:rsidR="00501F25" w:rsidRDefault="00501F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JDL: Grønne Råd mødet der skulle have været afholdt i dag aflyst grundet manglende dagsordenspunkter. DN havde på forhånd spurgt ind til Jagt på Kommunale Arealer. JDL har fremsendt liste over udlejede arealer samt standardkontrakt. Vedhæftet til referatet.</w:t>
            </w:r>
            <w:r w:rsidR="009C3230">
              <w:rPr>
                <w:rFonts w:ascii="Arial" w:eastAsia="Arial" w:hAnsi="Arial" w:cs="Arial"/>
              </w:rPr>
              <w:t xml:space="preserve"> JDL og Anders bemærker at Aalborg Kommune, Grønne Råd har forbedringspotentiale hvad angår aktivitet.</w:t>
            </w:r>
            <w:r w:rsidR="0041120E">
              <w:rPr>
                <w:rFonts w:ascii="Arial" w:eastAsia="Arial" w:hAnsi="Arial" w:cs="Arial"/>
              </w:rPr>
              <w:t xml:space="preserve"> JDL har spurgt DJ medlemmer fra andre Grønne Råd om inspiration til arbejdet.</w:t>
            </w:r>
          </w:p>
          <w:p w14:paraId="1E35C597" w14:textId="77777777" w:rsidR="00BC07EF" w:rsidRDefault="00BC07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1B51DC94" w14:textId="2E9D5543" w:rsidR="00BC07EF" w:rsidRDefault="00181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VØHJ: Steen beretter om et kort</w:t>
            </w:r>
            <w:r w:rsidR="00665A20">
              <w:rPr>
                <w:rFonts w:ascii="Arial" w:eastAsia="Arial" w:hAnsi="Arial" w:cs="Arial"/>
              </w:rPr>
              <w:t xml:space="preserve"> over jagtområde</w:t>
            </w:r>
            <w:r>
              <w:rPr>
                <w:rFonts w:ascii="Arial" w:eastAsia="Arial" w:hAnsi="Arial" w:cs="Arial"/>
              </w:rPr>
              <w:t>. Sender info om trykkeri.</w:t>
            </w:r>
          </w:p>
          <w:p w14:paraId="6CA86F9D" w14:textId="77777777" w:rsidR="00C20CFA" w:rsidRDefault="00C20C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5983E25C" w14:textId="02676909" w:rsidR="00C20CFA" w:rsidRDefault="004C6F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Kristian </w:t>
            </w:r>
            <w:r w:rsidR="00C20CFA">
              <w:rPr>
                <w:rFonts w:ascii="Arial" w:eastAsia="Arial" w:hAnsi="Arial" w:cs="Arial"/>
              </w:rPr>
              <w:t>Slyk – regulering: Mårhundene er små og må have fået hvalpe sent</w:t>
            </w:r>
            <w:r w:rsidR="00150F50">
              <w:rPr>
                <w:rFonts w:ascii="Arial" w:eastAsia="Arial" w:hAnsi="Arial" w:cs="Arial"/>
              </w:rPr>
              <w:t>.</w:t>
            </w:r>
          </w:p>
          <w:p w14:paraId="153B04E0" w14:textId="1B8AF4E2" w:rsidR="001A77B9" w:rsidRDefault="00210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Jonas fra </w:t>
            </w:r>
            <w:r w:rsidR="001A77B9">
              <w:rPr>
                <w:rFonts w:ascii="Arial" w:eastAsia="Arial" w:hAnsi="Arial" w:cs="Arial"/>
              </w:rPr>
              <w:t>AAJK har haft succes med fiskepiller i fælderne</w:t>
            </w:r>
            <w:r w:rsidR="00466099">
              <w:rPr>
                <w:rFonts w:ascii="Arial" w:eastAsia="Arial" w:hAnsi="Arial" w:cs="Arial"/>
              </w:rPr>
              <w:t xml:space="preserve"> og fanget 6 hvalpe. De oplever dog nu at de er blevet mistænksomme. De voksne har regnet den ud og går ikke i fælderne.</w:t>
            </w:r>
            <w:r>
              <w:rPr>
                <w:rFonts w:ascii="Arial" w:eastAsia="Arial" w:hAnsi="Arial" w:cs="Arial"/>
              </w:rPr>
              <w:t xml:space="preserve"> JDL bemærker at hvis man slækker på fodringen, så kommer de ikke. Slyk bekræfter dette er korrekt.</w:t>
            </w:r>
          </w:p>
          <w:p w14:paraId="525F3FDA" w14:textId="77777777" w:rsidR="00DC2836" w:rsidRDefault="00DC28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3DA65BAA" w14:textId="48B99CA3" w:rsidR="00DC2836" w:rsidRDefault="00DC28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Jeanette – Mou</w:t>
            </w:r>
            <w:r w:rsidR="00A273B9">
              <w:rPr>
                <w:rFonts w:ascii="Arial" w:eastAsia="Arial" w:hAnsi="Arial" w:cs="Arial"/>
              </w:rPr>
              <w:t>: Der har været gang i skydebanen hele sommeren.</w:t>
            </w:r>
            <w:r w:rsidR="0063783F">
              <w:rPr>
                <w:rFonts w:ascii="Arial" w:eastAsia="Arial" w:hAnsi="Arial" w:cs="Arial"/>
              </w:rPr>
              <w:t xml:space="preserve"> Det har været en succes.</w:t>
            </w:r>
          </w:p>
          <w:p w14:paraId="441CDCAF" w14:textId="77777777" w:rsidR="00EF0AB5" w:rsidRDefault="00EF0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30E22671" w14:textId="08F54715" w:rsidR="00EF0AB5" w:rsidRDefault="00EF0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Kell – Storvorde: En tur i Hadsund på riffelbanen og to ture med skydevognen.</w:t>
            </w:r>
          </w:p>
          <w:p w14:paraId="1F4B8D6D" w14:textId="77777777" w:rsidR="00C566CB" w:rsidRDefault="00C56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550E2E84" w14:textId="70CD19E0" w:rsidR="00C566CB" w:rsidRDefault="00C566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Jonas – AAJK: </w:t>
            </w:r>
            <w:proofErr w:type="spellStart"/>
            <w:r>
              <w:rPr>
                <w:rFonts w:ascii="Arial" w:eastAsia="Arial" w:hAnsi="Arial" w:cs="Arial"/>
              </w:rPr>
              <w:t>Nyjægerarrangement</w:t>
            </w:r>
            <w:proofErr w:type="spellEnd"/>
            <w:r>
              <w:rPr>
                <w:rFonts w:ascii="Arial" w:eastAsia="Arial" w:hAnsi="Arial" w:cs="Arial"/>
              </w:rPr>
              <w:t xml:space="preserve"> med brækning af vildt, etik på jagt og et par </w:t>
            </w:r>
            <w:proofErr w:type="spellStart"/>
            <w:r>
              <w:rPr>
                <w:rFonts w:ascii="Arial" w:eastAsia="Arial" w:hAnsi="Arial" w:cs="Arial"/>
              </w:rPr>
              <w:t>schweisshundefører</w:t>
            </w:r>
            <w:proofErr w:type="spellEnd"/>
            <w:r w:rsidR="00D44167">
              <w:rPr>
                <w:rFonts w:ascii="Arial" w:eastAsia="Arial" w:hAnsi="Arial" w:cs="Arial"/>
              </w:rPr>
              <w:t>, der var et sted mellem 25-30 deltagere. Jonas har forsøgt at sende besked på mail til andre.</w:t>
            </w:r>
            <w:r w:rsidR="005E35CD">
              <w:rPr>
                <w:rFonts w:ascii="Arial" w:eastAsia="Arial" w:hAnsi="Arial" w:cs="Arial"/>
              </w:rPr>
              <w:t xml:space="preserve"> Der kommer et arrangement 25. </w:t>
            </w:r>
            <w:proofErr w:type="gramStart"/>
            <w:r w:rsidR="005E35CD">
              <w:rPr>
                <w:rFonts w:ascii="Arial" w:eastAsia="Arial" w:hAnsi="Arial" w:cs="Arial"/>
              </w:rPr>
              <w:t>April</w:t>
            </w:r>
            <w:proofErr w:type="gramEnd"/>
            <w:r w:rsidR="005E35CD">
              <w:rPr>
                <w:rFonts w:ascii="Arial" w:eastAsia="Arial" w:hAnsi="Arial" w:cs="Arial"/>
              </w:rPr>
              <w:t xml:space="preserve"> (klubaftener)</w:t>
            </w:r>
            <w:r w:rsidR="0013559A">
              <w:rPr>
                <w:rFonts w:ascii="Arial" w:eastAsia="Arial" w:hAnsi="Arial" w:cs="Arial"/>
              </w:rPr>
              <w:t xml:space="preserve"> tema om kniv, hvor der kommer en knivsliber og en knivmager.</w:t>
            </w:r>
            <w:r w:rsidR="00CE6606">
              <w:rPr>
                <w:rFonts w:ascii="Arial" w:eastAsia="Arial" w:hAnsi="Arial" w:cs="Arial"/>
              </w:rPr>
              <w:t xml:space="preserve"> Fokus er at skabe arrangementer hvor du ”går klogere hjem end da du mødte op”.</w:t>
            </w:r>
          </w:p>
          <w:p w14:paraId="02785852" w14:textId="77777777" w:rsidR="006672B7" w:rsidRDefault="00667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1C084E0B" w14:textId="301BB498" w:rsidR="006672B7" w:rsidRDefault="00667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Ulsted: </w:t>
            </w:r>
            <w:r w:rsidR="00C54303">
              <w:rPr>
                <w:rFonts w:ascii="Arial" w:eastAsia="Arial" w:hAnsi="Arial" w:cs="Arial"/>
              </w:rPr>
              <w:t>100% lodsejerjagt. Der arbejdes med at fastholde og skaffe nye arealer kontinuerligt. De har en fast aktivitet umiddelbart før oktober hvor der afholdes flugtskydning</w:t>
            </w:r>
            <w:r w:rsidR="00F4672E">
              <w:rPr>
                <w:rFonts w:ascii="Arial" w:eastAsia="Arial" w:hAnsi="Arial" w:cs="Arial"/>
              </w:rPr>
              <w:t xml:space="preserve"> i Hjallerup, det er en stor succes</w:t>
            </w:r>
            <w:r w:rsidR="00C54303">
              <w:rPr>
                <w:rFonts w:ascii="Arial" w:eastAsia="Arial" w:hAnsi="Arial" w:cs="Arial"/>
              </w:rPr>
              <w:t>.</w:t>
            </w:r>
            <w:r w:rsidR="00F4672E">
              <w:rPr>
                <w:rFonts w:ascii="Arial" w:eastAsia="Arial" w:hAnsi="Arial" w:cs="Arial"/>
              </w:rPr>
              <w:t xml:space="preserve"> Her kigges også ind i en </w:t>
            </w:r>
            <w:r w:rsidR="00DE53E9">
              <w:rPr>
                <w:rFonts w:ascii="Arial" w:eastAsia="Arial" w:hAnsi="Arial" w:cs="Arial"/>
              </w:rPr>
              <w:t xml:space="preserve">ambition om </w:t>
            </w:r>
            <w:r w:rsidR="00F4672E">
              <w:rPr>
                <w:rFonts w:ascii="Arial" w:eastAsia="Arial" w:hAnsi="Arial" w:cs="Arial"/>
              </w:rPr>
              <w:t>foryngelse af bestyrelsen, det er et arbejdspunkt.</w:t>
            </w:r>
          </w:p>
          <w:p w14:paraId="2610F2DA" w14:textId="77777777" w:rsidR="003C3B77" w:rsidRDefault="003C3B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2E9B7179" w14:textId="7AB60B9F" w:rsidR="003C3B77" w:rsidRDefault="008B4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Der er generel </w:t>
            </w:r>
            <w:r w:rsidR="002B0BD8">
              <w:rPr>
                <w:rFonts w:ascii="Arial" w:eastAsia="Arial" w:hAnsi="Arial" w:cs="Arial"/>
              </w:rPr>
              <w:t>samtale og sparring omkring hvorledes der opdrives og fastholdes yngre medlemmer i de forskellige foreninger.</w:t>
            </w:r>
          </w:p>
          <w:p w14:paraId="32D61568" w14:textId="2E43013C" w:rsidR="00F42459" w:rsidRDefault="00F424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Det </w:t>
            </w:r>
            <w:r w:rsidR="008D63BE">
              <w:rPr>
                <w:rFonts w:ascii="Arial" w:eastAsia="Arial" w:hAnsi="Arial" w:cs="Arial"/>
              </w:rPr>
              <w:t xml:space="preserve">er diskussion </w:t>
            </w:r>
            <w:proofErr w:type="gramStart"/>
            <w:r w:rsidR="008D63BE">
              <w:rPr>
                <w:rFonts w:ascii="Arial" w:eastAsia="Arial" w:hAnsi="Arial" w:cs="Arial"/>
              </w:rPr>
              <w:t>omkring</w:t>
            </w:r>
            <w:proofErr w:type="gramEnd"/>
            <w:r w:rsidR="008D63BE">
              <w:rPr>
                <w:rFonts w:ascii="Arial" w:eastAsia="Arial" w:hAnsi="Arial" w:cs="Arial"/>
              </w:rPr>
              <w:t xml:space="preserve"> forholdet til DJ og hvad man egentlig får ud af det. Der er enighed om at </w:t>
            </w:r>
            <w:proofErr w:type="spellStart"/>
            <w:r w:rsidR="008D63BE">
              <w:rPr>
                <w:rFonts w:ascii="Arial" w:eastAsia="Arial" w:hAnsi="Arial" w:cs="Arial"/>
              </w:rPr>
              <w:t>medlemsskabet</w:t>
            </w:r>
            <w:proofErr w:type="spellEnd"/>
            <w:r w:rsidR="008D63BE">
              <w:rPr>
                <w:rFonts w:ascii="Arial" w:eastAsia="Arial" w:hAnsi="Arial" w:cs="Arial"/>
              </w:rPr>
              <w:t xml:space="preserve"> er </w:t>
            </w:r>
            <w:r w:rsidR="004073A9">
              <w:rPr>
                <w:rFonts w:ascii="Arial" w:eastAsia="Arial" w:hAnsi="Arial" w:cs="Arial"/>
              </w:rPr>
              <w:t>vigtigt, men oplever at der er potentielle medlemmer der ikke ønsker at være medlem af DJ og derfor ikke er medlem af jagtforeningerne.</w:t>
            </w:r>
            <w:r w:rsidR="00B76C4D">
              <w:rPr>
                <w:rFonts w:ascii="Arial" w:eastAsia="Arial" w:hAnsi="Arial" w:cs="Arial"/>
              </w:rPr>
              <w:t xml:space="preserve"> Så er der også noget med trenden om at være medlem eller ikke medlem af en forening, hvor fleksibiliteten </w:t>
            </w:r>
            <w:r w:rsidR="001E5C25">
              <w:rPr>
                <w:rFonts w:ascii="Arial" w:eastAsia="Arial" w:hAnsi="Arial" w:cs="Arial"/>
              </w:rPr>
              <w:t>ligger over fællesskabet.</w:t>
            </w:r>
          </w:p>
          <w:p w14:paraId="4906A438" w14:textId="6B70BB26" w:rsidR="00C235FF" w:rsidRDefault="00C235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6914EB" w14:paraId="09F9C2E8" w14:textId="77777777" w:rsidTr="00C235FF">
        <w:trPr>
          <w:trHeight w:val="145"/>
        </w:trPr>
        <w:tc>
          <w:tcPr>
            <w:tcW w:w="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57051" w14:textId="77777777" w:rsidR="006914EB" w:rsidRDefault="00704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2</w:t>
            </w:r>
          </w:p>
        </w:tc>
        <w:tc>
          <w:tcPr>
            <w:tcW w:w="4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2AADF" w14:textId="0BC0F1CA" w:rsidR="006914EB" w:rsidRDefault="00B65A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Status på kommunal jagt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1DF83" w14:textId="3E6F8B47" w:rsidR="006914EB" w:rsidRDefault="008E67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Anders</w:t>
            </w:r>
          </w:p>
        </w:tc>
        <w:tc>
          <w:tcPr>
            <w:tcW w:w="1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88EC4" w14:textId="77777777" w:rsidR="006914EB" w:rsidRDefault="00691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6914EB" w14:paraId="45951DF8" w14:textId="77777777">
        <w:trPr>
          <w:trHeight w:val="969"/>
        </w:trPr>
        <w:tc>
          <w:tcPr>
            <w:tcW w:w="9359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E0FB0" w14:textId="77777777" w:rsidR="00911273" w:rsidRDefault="00640E7C" w:rsidP="00831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Anders fortæller at Hals har fået en trold i trekantskoven, der medfører et vist turisttryk. </w:t>
            </w:r>
            <w:r w:rsidR="00785D73">
              <w:rPr>
                <w:rFonts w:ascii="Arial" w:eastAsia="Arial" w:hAnsi="Arial" w:cs="Arial"/>
              </w:rPr>
              <w:t>Hals Jagtforening lejer jagten her, hvilket de ikke sikkerhedsmæssigt kan forsvare, det har de haft dialog med kommunen om</w:t>
            </w:r>
            <w:r w:rsidR="0012438C">
              <w:rPr>
                <w:rFonts w:ascii="Arial" w:eastAsia="Arial" w:hAnsi="Arial" w:cs="Arial"/>
              </w:rPr>
              <w:t>, da de ikke er blevet orienteret om trolden på forhånd</w:t>
            </w:r>
            <w:r w:rsidR="00785D73">
              <w:rPr>
                <w:rFonts w:ascii="Arial" w:eastAsia="Arial" w:hAnsi="Arial" w:cs="Arial"/>
              </w:rPr>
              <w:t>.</w:t>
            </w:r>
          </w:p>
          <w:p w14:paraId="2CC3C7E9" w14:textId="77777777" w:rsidR="00664ACD" w:rsidRDefault="00664ACD" w:rsidP="00831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585F6EC5" w14:textId="77777777" w:rsidR="00664ACD" w:rsidRDefault="00664ACD" w:rsidP="00831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Anders og Jacob har haft møde med kommunen (</w:t>
            </w:r>
            <w:r w:rsidR="005A239D">
              <w:rPr>
                <w:rFonts w:ascii="Arial" w:eastAsia="Arial" w:hAnsi="Arial" w:cs="Arial"/>
              </w:rPr>
              <w:t>Embedsmand</w:t>
            </w:r>
            <w:r>
              <w:rPr>
                <w:rFonts w:ascii="Arial" w:eastAsia="Arial" w:hAnsi="Arial" w:cs="Arial"/>
              </w:rPr>
              <w:t>, Rådmand og Jurist)</w:t>
            </w:r>
            <w:r w:rsidR="005A239D">
              <w:rPr>
                <w:rFonts w:ascii="Arial" w:eastAsia="Arial" w:hAnsi="Arial" w:cs="Arial"/>
              </w:rPr>
              <w:t>. Vi har på trods af lovning intet hørt herfra. Det siges dog at kommunen har sagt til Hals at hvis deres kontrakt (se episoden med trolden)</w:t>
            </w:r>
            <w:r w:rsidR="00A62F0E">
              <w:rPr>
                <w:rFonts w:ascii="Arial" w:eastAsia="Arial" w:hAnsi="Arial" w:cs="Arial"/>
              </w:rPr>
              <w:t xml:space="preserve"> skal genkigges på, så skal kontrakten i udbud efter samme svar som vi har fået i forbindelse med jagt på kommunale arealer.</w:t>
            </w:r>
          </w:p>
          <w:p w14:paraId="303F201B" w14:textId="77777777" w:rsidR="00382DC0" w:rsidRDefault="00382DC0" w:rsidP="00831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0079393A" w14:textId="3957831D" w:rsidR="00382DC0" w:rsidRPr="00640E7C" w:rsidRDefault="00382DC0" w:rsidP="00831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 oplever at kommunen ikke interesserer sig for jægerne.</w:t>
            </w:r>
            <w:r w:rsidR="009F77B0">
              <w:rPr>
                <w:rFonts w:ascii="Arial" w:eastAsia="Arial" w:hAnsi="Arial" w:cs="Arial"/>
              </w:rPr>
              <w:t xml:space="preserve"> </w:t>
            </w:r>
            <w:r w:rsidR="009B5B14">
              <w:rPr>
                <w:rFonts w:ascii="Arial" w:eastAsia="Arial" w:hAnsi="Arial" w:cs="Arial"/>
              </w:rPr>
              <w:t xml:space="preserve">På nuværende tidspunkt ser vi </w:t>
            </w:r>
            <w:r w:rsidR="00605D68">
              <w:rPr>
                <w:rFonts w:ascii="Arial" w:eastAsia="Arial" w:hAnsi="Arial" w:cs="Arial"/>
              </w:rPr>
              <w:t>at løsningen ligger længere ude i fremtiden end først antaget.</w:t>
            </w:r>
            <w:r w:rsidR="00821072">
              <w:rPr>
                <w:rFonts w:ascii="Arial" w:eastAsia="Arial" w:hAnsi="Arial" w:cs="Arial"/>
              </w:rPr>
              <w:t xml:space="preserve"> Det foreslås at vi </w:t>
            </w:r>
            <w:proofErr w:type="gramStart"/>
            <w:r w:rsidR="00821072">
              <w:rPr>
                <w:rFonts w:ascii="Arial" w:eastAsia="Arial" w:hAnsi="Arial" w:cs="Arial"/>
              </w:rPr>
              <w:t>tager kontakt til</w:t>
            </w:r>
            <w:proofErr w:type="gramEnd"/>
            <w:r w:rsidR="00821072">
              <w:rPr>
                <w:rFonts w:ascii="Arial" w:eastAsia="Arial" w:hAnsi="Arial" w:cs="Arial"/>
              </w:rPr>
              <w:t xml:space="preserve"> de andre grønne organisationer, </w:t>
            </w:r>
            <w:r w:rsidR="00356F28">
              <w:rPr>
                <w:rFonts w:ascii="Arial" w:eastAsia="Arial" w:hAnsi="Arial" w:cs="Arial"/>
              </w:rPr>
              <w:t>med henblik på at få deres interesse i vores sag, her tænkes at de kunne se fordel i at det er jagtforeninger i stedet for private der bedriver jagt.</w:t>
            </w:r>
          </w:p>
        </w:tc>
      </w:tr>
      <w:tr w:rsidR="006914EB" w14:paraId="587CC61E" w14:textId="77777777" w:rsidTr="00C235FF">
        <w:trPr>
          <w:trHeight w:val="145"/>
        </w:trPr>
        <w:tc>
          <w:tcPr>
            <w:tcW w:w="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B79E8" w14:textId="77777777" w:rsidR="006914EB" w:rsidRDefault="00704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4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06ACF" w14:textId="7D74D678" w:rsidR="006914EB" w:rsidRDefault="001F6D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Ideer til en fælles temaaften i jægerrådet for alle medlemmer i Aalborg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6384" w14:textId="627E1710" w:rsidR="006914EB" w:rsidRDefault="00444D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Anders</w:t>
            </w:r>
          </w:p>
        </w:tc>
        <w:tc>
          <w:tcPr>
            <w:tcW w:w="1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C6A09" w14:textId="77777777" w:rsidR="006914EB" w:rsidRDefault="00691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6914EB" w14:paraId="458583B1" w14:textId="77777777">
        <w:trPr>
          <w:trHeight w:val="927"/>
        </w:trPr>
        <w:tc>
          <w:tcPr>
            <w:tcW w:w="9359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3D976" w14:textId="77777777" w:rsidR="00AE448B" w:rsidRDefault="009D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Andreas</w:t>
            </w:r>
            <w:r w:rsidR="00787E42">
              <w:rPr>
                <w:rFonts w:ascii="Arial" w:eastAsia="Arial" w:hAnsi="Arial" w:cs="Arial"/>
              </w:rPr>
              <w:t xml:space="preserve"> fra Limfjordsjægerne</w:t>
            </w:r>
            <w:r>
              <w:rPr>
                <w:rFonts w:ascii="Arial" w:eastAsia="Arial" w:hAnsi="Arial" w:cs="Arial"/>
              </w:rPr>
              <w:t xml:space="preserve"> har etableret en temaaften </w:t>
            </w:r>
            <w:r w:rsidR="00651E8F">
              <w:rPr>
                <w:rFonts w:ascii="Arial" w:eastAsia="Arial" w:hAnsi="Arial" w:cs="Arial"/>
              </w:rPr>
              <w:t xml:space="preserve">om bestandsovervågning </w:t>
            </w:r>
            <w:r>
              <w:rPr>
                <w:rFonts w:ascii="Arial" w:eastAsia="Arial" w:hAnsi="Arial" w:cs="Arial"/>
              </w:rPr>
              <w:t>der pr. dags dato kun har 10 tilmeldte</w:t>
            </w:r>
            <w:r w:rsidR="00651E8F">
              <w:rPr>
                <w:rFonts w:ascii="Arial" w:eastAsia="Arial" w:hAnsi="Arial" w:cs="Arial"/>
              </w:rPr>
              <w:t>. Vi skal have sendt besked ud til vores medlemmer om dette.</w:t>
            </w:r>
          </w:p>
          <w:p w14:paraId="0B5C8BA5" w14:textId="77777777" w:rsidR="000B2400" w:rsidRDefault="000B2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3D216752" w14:textId="512358D9" w:rsidR="000B2400" w:rsidRDefault="000B24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 noterer os at der er positiv respons på at der kommer arrangementer.</w:t>
            </w:r>
          </w:p>
        </w:tc>
      </w:tr>
      <w:tr w:rsidR="006914EB" w14:paraId="484D243A" w14:textId="77777777" w:rsidTr="00C235FF">
        <w:trPr>
          <w:trHeight w:val="154"/>
        </w:trPr>
        <w:tc>
          <w:tcPr>
            <w:tcW w:w="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D34C6" w14:textId="10D0C7A6" w:rsidR="006914EB" w:rsidRDefault="001F6D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bookmarkStart w:id="0" w:name="_heading=h.smnsr2x89ed" w:colFirst="0" w:colLast="0"/>
            <w:bookmarkEnd w:id="0"/>
            <w:r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4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E63C5" w14:textId="27F9B1B8" w:rsidR="006914EB" w:rsidRDefault="00617C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Evt.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68696" w14:textId="7B93F369" w:rsidR="006914EB" w:rsidRDefault="00911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Anders</w:t>
            </w:r>
          </w:p>
        </w:tc>
        <w:tc>
          <w:tcPr>
            <w:tcW w:w="1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5F24D" w14:textId="77777777" w:rsidR="006914EB" w:rsidRDefault="00691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6914EB" w14:paraId="00D67755" w14:textId="77777777">
        <w:trPr>
          <w:trHeight w:val="145"/>
        </w:trPr>
        <w:tc>
          <w:tcPr>
            <w:tcW w:w="9359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4FC4" w14:textId="77777777" w:rsidR="00C235FF" w:rsidRDefault="007F1976" w:rsidP="001F6D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Slyk taler om grøn trepart. </w:t>
            </w:r>
            <w:r w:rsidR="006E38FA">
              <w:rPr>
                <w:rFonts w:ascii="Arial" w:eastAsia="Arial" w:hAnsi="Arial" w:cs="Arial"/>
              </w:rPr>
              <w:t>Han siger at landmændene ikke længere finder det specielt interessant efter seneste gødningslovgivning, hvorfor det står stille på nuværende tidspunkt.</w:t>
            </w:r>
          </w:p>
          <w:p w14:paraId="21FA992D" w14:textId="77777777" w:rsidR="004C6F2C" w:rsidRDefault="004C6F2C" w:rsidP="001F6D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</w:p>
          <w:p w14:paraId="4C62AEBD" w14:textId="16773325" w:rsidR="004C6F2C" w:rsidRDefault="004C6F2C" w:rsidP="001F6D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Næste møde den 26. november i Nibe. Detaljer følger senere.</w:t>
            </w:r>
          </w:p>
        </w:tc>
      </w:tr>
    </w:tbl>
    <w:p w14:paraId="30C71428" w14:textId="4FB0486F" w:rsidR="00B97FE9" w:rsidRPr="00B97FE9" w:rsidRDefault="00B97FE9" w:rsidP="006A7D23">
      <w:pPr>
        <w:rPr>
          <w:rFonts w:ascii="Arial" w:eastAsia="Arial" w:hAnsi="Arial" w:cs="Arial"/>
        </w:rPr>
      </w:pPr>
    </w:p>
    <w:sectPr w:rsidR="00B97FE9" w:rsidRPr="00B97FE9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440" w:bottom="1440" w:left="1440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FD036B" w14:textId="77777777" w:rsidR="00895A84" w:rsidRDefault="00895A84">
      <w:pPr>
        <w:spacing w:after="0" w:line="240" w:lineRule="auto"/>
      </w:pPr>
      <w:r>
        <w:separator/>
      </w:r>
    </w:p>
  </w:endnote>
  <w:endnote w:type="continuationSeparator" w:id="0">
    <w:p w14:paraId="350A761B" w14:textId="77777777" w:rsidR="00895A84" w:rsidRDefault="00895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EBC120A-2238-2F4E-A983-542BA360E719}"/>
    <w:embedBold r:id="rId2" w:fontKey="{8CBB7100-EB45-D045-8937-EABA6C56BFD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CFD05CB3-7E3F-5940-BB7B-FB48012EF0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8DDC244-A0A7-AE47-BC1E-17372AF34B4F}"/>
    <w:embedBold r:id="rId5" w:fontKey="{C88ECB8A-2A97-5D41-874A-62EC96E18BF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891EC8CB-97F0-8143-9DBF-01CAF45C747D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7" w:fontKey="{BA3451FB-537A-1A45-B61A-8ED653AD14BB}"/>
  </w:font>
  <w:font w:name="Noto Sans Symbols">
    <w:panose1 w:val="020B0502040504020204"/>
    <w:charset w:val="00"/>
    <w:family w:val="swiss"/>
    <w:pitch w:val="variable"/>
    <w:sig w:usb0="E00082FF" w:usb1="400078FF" w:usb2="00000021" w:usb3="00000000" w:csb0="0000019F" w:csb1="00000000"/>
    <w:embedRegular r:id="rId8" w:fontKey="{E5790EA6-6EE8-0240-B80A-9AC1558B4CA6}"/>
  </w:font>
  <w:font w:name="Gill Sans">
    <w:altName w:val="Arial"/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59ED1D9B-A738-E848-B084-265A95A108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3CD36FE3-8210-6348-98D6-38CDB86992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FF7929" w14:textId="77777777" w:rsidR="006914EB" w:rsidRDefault="006914E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</w:p>
  <w:p w14:paraId="26D7DE75" w14:textId="77777777" w:rsidR="006914EB" w:rsidRDefault="006914EB">
    <w:pPr>
      <w:spacing w:after="0" w:line="276" w:lineRule="auto"/>
      <w:rPr>
        <w:rFonts w:ascii="Arial" w:eastAsia="Arial" w:hAnsi="Arial" w:cs="Arial"/>
      </w:rPr>
    </w:pPr>
  </w:p>
  <w:tbl>
    <w:tblPr>
      <w:tblStyle w:val="a5"/>
      <w:tblW w:w="9255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2265"/>
      <w:gridCol w:w="2715"/>
      <w:gridCol w:w="2490"/>
      <w:gridCol w:w="1785"/>
    </w:tblGrid>
    <w:tr w:rsidR="006914EB" w14:paraId="7E9C709E" w14:textId="77777777">
      <w:trPr>
        <w:trHeight w:val="80"/>
      </w:trPr>
      <w:tc>
        <w:tcPr>
          <w:tcW w:w="2265" w:type="dxa"/>
          <w:tcMar>
            <w:top w:w="56" w:type="dxa"/>
            <w:left w:w="56" w:type="dxa"/>
            <w:bottom w:w="56" w:type="dxa"/>
            <w:right w:w="56" w:type="dxa"/>
          </w:tcMar>
        </w:tcPr>
        <w:p w14:paraId="427DE9B3" w14:textId="77777777" w:rsidR="006914EB" w:rsidRDefault="0070461F">
          <w:pPr>
            <w:widowControl w:val="0"/>
            <w:spacing w:after="0" w:line="240" w:lineRule="auto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Dokumentansvarlig</w:t>
          </w:r>
        </w:p>
      </w:tc>
      <w:tc>
        <w:tcPr>
          <w:tcW w:w="2715" w:type="dxa"/>
          <w:tcMar>
            <w:top w:w="56" w:type="dxa"/>
            <w:left w:w="56" w:type="dxa"/>
            <w:bottom w:w="56" w:type="dxa"/>
            <w:right w:w="56" w:type="dxa"/>
          </w:tcMar>
        </w:tcPr>
        <w:p w14:paraId="737B3E88" w14:textId="369AC26C" w:rsidR="006914EB" w:rsidRDefault="00F6036A">
          <w:pPr>
            <w:widowControl w:val="0"/>
            <w:spacing w:after="0" w:line="240" w:lineRule="auto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Referent</w:t>
          </w:r>
        </w:p>
      </w:tc>
      <w:tc>
        <w:tcPr>
          <w:tcW w:w="2490" w:type="dxa"/>
          <w:tcMar>
            <w:top w:w="56" w:type="dxa"/>
            <w:left w:w="56" w:type="dxa"/>
            <w:bottom w:w="56" w:type="dxa"/>
            <w:right w:w="56" w:type="dxa"/>
          </w:tcMar>
        </w:tcPr>
        <w:p w14:paraId="5A1AE4AF" w14:textId="77777777" w:rsidR="006914EB" w:rsidRDefault="0070461F">
          <w:pPr>
            <w:widowControl w:val="0"/>
            <w:spacing w:after="0" w:line="240" w:lineRule="auto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Side</w:t>
          </w:r>
        </w:p>
      </w:tc>
      <w:tc>
        <w:tcPr>
          <w:tcW w:w="1785" w:type="dxa"/>
          <w:tcMar>
            <w:top w:w="56" w:type="dxa"/>
            <w:left w:w="56" w:type="dxa"/>
            <w:bottom w:w="56" w:type="dxa"/>
            <w:right w:w="56" w:type="dxa"/>
          </w:tcMar>
        </w:tcPr>
        <w:p w14:paraId="54C40263" w14:textId="786BAB61" w:rsidR="006914EB" w:rsidRDefault="0070461F">
          <w:pPr>
            <w:widowControl w:val="0"/>
            <w:spacing w:after="0" w:line="240" w:lineRule="auto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sz w:val="18"/>
              <w:szCs w:val="18"/>
            </w:rPr>
            <w:fldChar w:fldCharType="separate"/>
          </w:r>
          <w:r w:rsidR="008A0EB5">
            <w:rPr>
              <w:rFonts w:ascii="Arial" w:eastAsia="Arial" w:hAnsi="Arial" w:cs="Arial"/>
              <w:noProof/>
              <w:sz w:val="18"/>
              <w:szCs w:val="18"/>
            </w:rPr>
            <w:t>1</w:t>
          </w:r>
          <w:r>
            <w:rPr>
              <w:rFonts w:ascii="Arial" w:eastAsia="Arial" w:hAnsi="Arial" w:cs="Arial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sz w:val="18"/>
              <w:szCs w:val="18"/>
            </w:rPr>
            <w:t xml:space="preserve"> af </w:t>
          </w:r>
          <w:r w:rsidR="00B21876">
            <w:rPr>
              <w:rFonts w:ascii="Arial" w:eastAsia="Arial" w:hAnsi="Arial" w:cs="Arial"/>
              <w:sz w:val="18"/>
              <w:szCs w:val="18"/>
            </w:rPr>
            <w:fldChar w:fldCharType="begin"/>
          </w:r>
          <w:r w:rsidR="00B21876">
            <w:rPr>
              <w:rFonts w:ascii="Arial" w:eastAsia="Arial" w:hAnsi="Arial" w:cs="Arial"/>
              <w:sz w:val="18"/>
              <w:szCs w:val="18"/>
            </w:rPr>
            <w:instrText xml:space="preserve"> NUMPAGES  \* MERGEFORMAT </w:instrText>
          </w:r>
          <w:r w:rsidR="00B21876">
            <w:rPr>
              <w:rFonts w:ascii="Arial" w:eastAsia="Arial" w:hAnsi="Arial" w:cs="Arial"/>
              <w:sz w:val="18"/>
              <w:szCs w:val="18"/>
            </w:rPr>
            <w:fldChar w:fldCharType="separate"/>
          </w:r>
          <w:r w:rsidR="00B21876">
            <w:rPr>
              <w:rFonts w:ascii="Arial" w:eastAsia="Arial" w:hAnsi="Arial" w:cs="Arial"/>
              <w:noProof/>
              <w:sz w:val="18"/>
              <w:szCs w:val="18"/>
            </w:rPr>
            <w:t>2</w:t>
          </w:r>
          <w:r w:rsidR="00B21876">
            <w:rPr>
              <w:rFonts w:ascii="Arial" w:eastAsia="Arial" w:hAnsi="Arial" w:cs="Arial"/>
              <w:sz w:val="18"/>
              <w:szCs w:val="18"/>
            </w:rPr>
            <w:fldChar w:fldCharType="end"/>
          </w:r>
        </w:p>
      </w:tc>
    </w:tr>
  </w:tbl>
  <w:p w14:paraId="529969BD" w14:textId="77777777" w:rsidR="006914EB" w:rsidRDefault="006914EB">
    <w:pPr>
      <w:spacing w:after="0" w:line="276" w:lineRule="auto"/>
      <w:rPr>
        <w:rFonts w:ascii="Arial" w:eastAsia="Arial" w:hAnsi="Arial" w:cs="Arial"/>
        <w:sz w:val="16"/>
        <w:szCs w:val="16"/>
      </w:rPr>
    </w:pPr>
  </w:p>
  <w:p w14:paraId="627A59BD" w14:textId="77777777" w:rsidR="006914EB" w:rsidRDefault="006914E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D7A5F7" w14:textId="77777777" w:rsidR="00895A84" w:rsidRDefault="00895A84">
      <w:pPr>
        <w:spacing w:after="0" w:line="240" w:lineRule="auto"/>
      </w:pPr>
      <w:r>
        <w:separator/>
      </w:r>
    </w:p>
  </w:footnote>
  <w:footnote w:type="continuationSeparator" w:id="0">
    <w:p w14:paraId="193E1394" w14:textId="77777777" w:rsidR="00895A84" w:rsidRDefault="00895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F70F5B" w14:textId="77777777" w:rsidR="006914EB" w:rsidRDefault="0070461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5D642836" wp14:editId="66678E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30240" cy="3260090"/>
          <wp:effectExtent l="0" t="0" r="0" b="0"/>
          <wp:wrapNone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0240" cy="3260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2DCB4E" w14:textId="77777777" w:rsidR="006914EB" w:rsidRDefault="0070461F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00"/>
        <w:sz w:val="32"/>
        <w:szCs w:val="32"/>
      </w:rPr>
    </w:pPr>
    <w:r>
      <w:rPr>
        <w:rFonts w:ascii="Arial" w:eastAsia="Arial" w:hAnsi="Arial" w:cs="Arial"/>
        <w:color w:val="000000"/>
        <w:sz w:val="32"/>
        <w:szCs w:val="32"/>
      </w:rPr>
      <w:t>Mødereferat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DDBAA73" wp14:editId="5F26C3AF">
          <wp:simplePos x="0" y="0"/>
          <wp:positionH relativeFrom="column">
            <wp:posOffset>5457190</wp:posOffset>
          </wp:positionH>
          <wp:positionV relativeFrom="paragraph">
            <wp:posOffset>-156209</wp:posOffset>
          </wp:positionV>
          <wp:extent cx="720090" cy="589280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90" cy="589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DD2643" w14:textId="7CAE7667" w:rsidR="006914EB" w:rsidRDefault="00F6036A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Aalborg Jægerråd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CB8A59" w14:textId="77777777" w:rsidR="006914EB" w:rsidRDefault="0070461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6D2DFC78" wp14:editId="183B77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30240" cy="3260090"/>
          <wp:effectExtent l="0" t="0" r="0" b="0"/>
          <wp:wrapNone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0240" cy="3260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D04777"/>
    <w:multiLevelType w:val="hybridMultilevel"/>
    <w:tmpl w:val="7F2059DC"/>
    <w:lvl w:ilvl="0" w:tplc="9B349BC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401DE"/>
    <w:multiLevelType w:val="multilevel"/>
    <w:tmpl w:val="938ABC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9FE6142"/>
    <w:multiLevelType w:val="hybridMultilevel"/>
    <w:tmpl w:val="D56C14E4"/>
    <w:lvl w:ilvl="0" w:tplc="8794AE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408201">
    <w:abstractNumId w:val="1"/>
  </w:num>
  <w:num w:numId="2" w16cid:durableId="918297573">
    <w:abstractNumId w:val="0"/>
  </w:num>
  <w:num w:numId="3" w16cid:durableId="13215415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4EB"/>
    <w:rsid w:val="00000CD8"/>
    <w:rsid w:val="000142E3"/>
    <w:rsid w:val="000176B3"/>
    <w:rsid w:val="00024216"/>
    <w:rsid w:val="000278F5"/>
    <w:rsid w:val="00037455"/>
    <w:rsid w:val="00045D5A"/>
    <w:rsid w:val="0004661F"/>
    <w:rsid w:val="00061DFE"/>
    <w:rsid w:val="00064674"/>
    <w:rsid w:val="00097E32"/>
    <w:rsid w:val="000B1132"/>
    <w:rsid w:val="000B2400"/>
    <w:rsid w:val="000B4DFE"/>
    <w:rsid w:val="000C3671"/>
    <w:rsid w:val="000C3744"/>
    <w:rsid w:val="000C5DB8"/>
    <w:rsid w:val="000D0B88"/>
    <w:rsid w:val="000D1EAE"/>
    <w:rsid w:val="000D23CB"/>
    <w:rsid w:val="000E2A7A"/>
    <w:rsid w:val="000F3E2C"/>
    <w:rsid w:val="000F50B4"/>
    <w:rsid w:val="000F7E55"/>
    <w:rsid w:val="001000B1"/>
    <w:rsid w:val="0010101E"/>
    <w:rsid w:val="00107307"/>
    <w:rsid w:val="00110775"/>
    <w:rsid w:val="00115318"/>
    <w:rsid w:val="0012438C"/>
    <w:rsid w:val="001254AE"/>
    <w:rsid w:val="001270A9"/>
    <w:rsid w:val="0013559A"/>
    <w:rsid w:val="00135D16"/>
    <w:rsid w:val="00136800"/>
    <w:rsid w:val="00150F50"/>
    <w:rsid w:val="00151303"/>
    <w:rsid w:val="00151699"/>
    <w:rsid w:val="00157D6D"/>
    <w:rsid w:val="00172E15"/>
    <w:rsid w:val="00177899"/>
    <w:rsid w:val="00181D08"/>
    <w:rsid w:val="0019206E"/>
    <w:rsid w:val="001A77B9"/>
    <w:rsid w:val="001B1501"/>
    <w:rsid w:val="001B3E65"/>
    <w:rsid w:val="001C167C"/>
    <w:rsid w:val="001C7A92"/>
    <w:rsid w:val="001E20D8"/>
    <w:rsid w:val="001E5C25"/>
    <w:rsid w:val="001E6093"/>
    <w:rsid w:val="001F12E6"/>
    <w:rsid w:val="001F6D6A"/>
    <w:rsid w:val="00207787"/>
    <w:rsid w:val="00210002"/>
    <w:rsid w:val="00210364"/>
    <w:rsid w:val="0021567B"/>
    <w:rsid w:val="002450DB"/>
    <w:rsid w:val="00260249"/>
    <w:rsid w:val="002621E6"/>
    <w:rsid w:val="00264E84"/>
    <w:rsid w:val="00270E75"/>
    <w:rsid w:val="00275E34"/>
    <w:rsid w:val="002769EB"/>
    <w:rsid w:val="00281E08"/>
    <w:rsid w:val="0029004A"/>
    <w:rsid w:val="00292833"/>
    <w:rsid w:val="002A7468"/>
    <w:rsid w:val="002B0BD8"/>
    <w:rsid w:val="002B7377"/>
    <w:rsid w:val="002B74FB"/>
    <w:rsid w:val="002D7140"/>
    <w:rsid w:val="00301946"/>
    <w:rsid w:val="0030444C"/>
    <w:rsid w:val="00315A29"/>
    <w:rsid w:val="00341C7E"/>
    <w:rsid w:val="00356F28"/>
    <w:rsid w:val="00373238"/>
    <w:rsid w:val="003825E5"/>
    <w:rsid w:val="00382DC0"/>
    <w:rsid w:val="003874BD"/>
    <w:rsid w:val="003A01B6"/>
    <w:rsid w:val="003A2415"/>
    <w:rsid w:val="003A45E3"/>
    <w:rsid w:val="003C37B8"/>
    <w:rsid w:val="003C3B77"/>
    <w:rsid w:val="003C4B06"/>
    <w:rsid w:val="003D21A9"/>
    <w:rsid w:val="003D39BD"/>
    <w:rsid w:val="003E20B3"/>
    <w:rsid w:val="003F6909"/>
    <w:rsid w:val="0040195C"/>
    <w:rsid w:val="004073A9"/>
    <w:rsid w:val="0041013B"/>
    <w:rsid w:val="0041120E"/>
    <w:rsid w:val="00414579"/>
    <w:rsid w:val="004205C4"/>
    <w:rsid w:val="004235FB"/>
    <w:rsid w:val="004254A7"/>
    <w:rsid w:val="0043509B"/>
    <w:rsid w:val="00444D54"/>
    <w:rsid w:val="00446914"/>
    <w:rsid w:val="00446F37"/>
    <w:rsid w:val="0046498E"/>
    <w:rsid w:val="00466099"/>
    <w:rsid w:val="0047434E"/>
    <w:rsid w:val="0048147A"/>
    <w:rsid w:val="00497775"/>
    <w:rsid w:val="004B58B5"/>
    <w:rsid w:val="004C1384"/>
    <w:rsid w:val="004C6F2C"/>
    <w:rsid w:val="004D3854"/>
    <w:rsid w:val="004D7133"/>
    <w:rsid w:val="004E3C94"/>
    <w:rsid w:val="004F1407"/>
    <w:rsid w:val="004F3930"/>
    <w:rsid w:val="00501F25"/>
    <w:rsid w:val="00513D1B"/>
    <w:rsid w:val="005276AF"/>
    <w:rsid w:val="00535113"/>
    <w:rsid w:val="0053671E"/>
    <w:rsid w:val="00570C74"/>
    <w:rsid w:val="005950A4"/>
    <w:rsid w:val="00595FEC"/>
    <w:rsid w:val="005A239D"/>
    <w:rsid w:val="005A6EA0"/>
    <w:rsid w:val="005B2348"/>
    <w:rsid w:val="005C683D"/>
    <w:rsid w:val="005E35CD"/>
    <w:rsid w:val="00605D68"/>
    <w:rsid w:val="00607C48"/>
    <w:rsid w:val="00617CF5"/>
    <w:rsid w:val="0063783F"/>
    <w:rsid w:val="00640E7C"/>
    <w:rsid w:val="00647F5C"/>
    <w:rsid w:val="006519DC"/>
    <w:rsid w:val="00651E8F"/>
    <w:rsid w:val="00664ACD"/>
    <w:rsid w:val="00665A20"/>
    <w:rsid w:val="006672B7"/>
    <w:rsid w:val="006914EB"/>
    <w:rsid w:val="00696D1F"/>
    <w:rsid w:val="006A2707"/>
    <w:rsid w:val="006A7D23"/>
    <w:rsid w:val="006B082F"/>
    <w:rsid w:val="006B1A14"/>
    <w:rsid w:val="006D2C04"/>
    <w:rsid w:val="006E38FA"/>
    <w:rsid w:val="006E6C17"/>
    <w:rsid w:val="006F1BD4"/>
    <w:rsid w:val="006F1D0F"/>
    <w:rsid w:val="00702A21"/>
    <w:rsid w:val="0070461F"/>
    <w:rsid w:val="007060DD"/>
    <w:rsid w:val="00725EEA"/>
    <w:rsid w:val="00740973"/>
    <w:rsid w:val="00744D16"/>
    <w:rsid w:val="0075435A"/>
    <w:rsid w:val="007644B3"/>
    <w:rsid w:val="00775C39"/>
    <w:rsid w:val="00777DD8"/>
    <w:rsid w:val="00780037"/>
    <w:rsid w:val="00785D73"/>
    <w:rsid w:val="00787E42"/>
    <w:rsid w:val="007A7988"/>
    <w:rsid w:val="007B24AC"/>
    <w:rsid w:val="007D06B1"/>
    <w:rsid w:val="007F081B"/>
    <w:rsid w:val="007F1976"/>
    <w:rsid w:val="007F4C2C"/>
    <w:rsid w:val="008064A1"/>
    <w:rsid w:val="00821072"/>
    <w:rsid w:val="0083113D"/>
    <w:rsid w:val="0086130A"/>
    <w:rsid w:val="00872214"/>
    <w:rsid w:val="00876D06"/>
    <w:rsid w:val="00895A84"/>
    <w:rsid w:val="008A0EB5"/>
    <w:rsid w:val="008A68FE"/>
    <w:rsid w:val="008B4036"/>
    <w:rsid w:val="008B487F"/>
    <w:rsid w:val="008D63BE"/>
    <w:rsid w:val="008E373E"/>
    <w:rsid w:val="008E4A12"/>
    <w:rsid w:val="008E6785"/>
    <w:rsid w:val="008F318B"/>
    <w:rsid w:val="008F4D3A"/>
    <w:rsid w:val="009052F6"/>
    <w:rsid w:val="00911273"/>
    <w:rsid w:val="0091340E"/>
    <w:rsid w:val="00913C79"/>
    <w:rsid w:val="00942340"/>
    <w:rsid w:val="0096028E"/>
    <w:rsid w:val="00963190"/>
    <w:rsid w:val="00965773"/>
    <w:rsid w:val="00966696"/>
    <w:rsid w:val="009763F5"/>
    <w:rsid w:val="0097688C"/>
    <w:rsid w:val="00982168"/>
    <w:rsid w:val="009843FA"/>
    <w:rsid w:val="009855C1"/>
    <w:rsid w:val="00995B9B"/>
    <w:rsid w:val="009A1390"/>
    <w:rsid w:val="009A1DE4"/>
    <w:rsid w:val="009A2B34"/>
    <w:rsid w:val="009B23E4"/>
    <w:rsid w:val="009B24D5"/>
    <w:rsid w:val="009B5B14"/>
    <w:rsid w:val="009C3230"/>
    <w:rsid w:val="009C5266"/>
    <w:rsid w:val="009D0609"/>
    <w:rsid w:val="009D0BE1"/>
    <w:rsid w:val="009D10BD"/>
    <w:rsid w:val="009D5FC0"/>
    <w:rsid w:val="009E3BA7"/>
    <w:rsid w:val="009F77B0"/>
    <w:rsid w:val="00A07116"/>
    <w:rsid w:val="00A273B9"/>
    <w:rsid w:val="00A367DC"/>
    <w:rsid w:val="00A52AA0"/>
    <w:rsid w:val="00A62F0E"/>
    <w:rsid w:val="00A6798A"/>
    <w:rsid w:val="00A72826"/>
    <w:rsid w:val="00A77304"/>
    <w:rsid w:val="00A80ADF"/>
    <w:rsid w:val="00A850B1"/>
    <w:rsid w:val="00A8550D"/>
    <w:rsid w:val="00A8791A"/>
    <w:rsid w:val="00A97891"/>
    <w:rsid w:val="00AA561A"/>
    <w:rsid w:val="00AA7A54"/>
    <w:rsid w:val="00AD4477"/>
    <w:rsid w:val="00AD6DFA"/>
    <w:rsid w:val="00AE448B"/>
    <w:rsid w:val="00AF01A7"/>
    <w:rsid w:val="00AF2DFD"/>
    <w:rsid w:val="00AF57AA"/>
    <w:rsid w:val="00AF5F63"/>
    <w:rsid w:val="00B01011"/>
    <w:rsid w:val="00B01F08"/>
    <w:rsid w:val="00B21876"/>
    <w:rsid w:val="00B250B7"/>
    <w:rsid w:val="00B33AB8"/>
    <w:rsid w:val="00B36663"/>
    <w:rsid w:val="00B636CA"/>
    <w:rsid w:val="00B643DF"/>
    <w:rsid w:val="00B65AA9"/>
    <w:rsid w:val="00B700BD"/>
    <w:rsid w:val="00B71E5D"/>
    <w:rsid w:val="00B76C4D"/>
    <w:rsid w:val="00B97FE9"/>
    <w:rsid w:val="00BA6893"/>
    <w:rsid w:val="00BC07EF"/>
    <w:rsid w:val="00BC275D"/>
    <w:rsid w:val="00BD1A26"/>
    <w:rsid w:val="00BF0601"/>
    <w:rsid w:val="00C017DA"/>
    <w:rsid w:val="00C059DE"/>
    <w:rsid w:val="00C12043"/>
    <w:rsid w:val="00C20CFA"/>
    <w:rsid w:val="00C235FF"/>
    <w:rsid w:val="00C422B2"/>
    <w:rsid w:val="00C43A2E"/>
    <w:rsid w:val="00C45685"/>
    <w:rsid w:val="00C506F4"/>
    <w:rsid w:val="00C529C9"/>
    <w:rsid w:val="00C54303"/>
    <w:rsid w:val="00C566CB"/>
    <w:rsid w:val="00C6763F"/>
    <w:rsid w:val="00C82ABC"/>
    <w:rsid w:val="00C8440C"/>
    <w:rsid w:val="00C96CCC"/>
    <w:rsid w:val="00C97CEF"/>
    <w:rsid w:val="00CA02BA"/>
    <w:rsid w:val="00CA3215"/>
    <w:rsid w:val="00CA33C9"/>
    <w:rsid w:val="00CB0239"/>
    <w:rsid w:val="00CB0541"/>
    <w:rsid w:val="00CB4DD1"/>
    <w:rsid w:val="00CB77FB"/>
    <w:rsid w:val="00CC39EA"/>
    <w:rsid w:val="00CC4A53"/>
    <w:rsid w:val="00CD195F"/>
    <w:rsid w:val="00CD7DA3"/>
    <w:rsid w:val="00CE6606"/>
    <w:rsid w:val="00D1232A"/>
    <w:rsid w:val="00D17DED"/>
    <w:rsid w:val="00D44167"/>
    <w:rsid w:val="00D57F4E"/>
    <w:rsid w:val="00D62E94"/>
    <w:rsid w:val="00D72989"/>
    <w:rsid w:val="00D811C1"/>
    <w:rsid w:val="00D8787B"/>
    <w:rsid w:val="00D91EB4"/>
    <w:rsid w:val="00D9649B"/>
    <w:rsid w:val="00DB4B7D"/>
    <w:rsid w:val="00DC048D"/>
    <w:rsid w:val="00DC2836"/>
    <w:rsid w:val="00DC558C"/>
    <w:rsid w:val="00DD40CA"/>
    <w:rsid w:val="00DE53E9"/>
    <w:rsid w:val="00DF400C"/>
    <w:rsid w:val="00E031DA"/>
    <w:rsid w:val="00E1041F"/>
    <w:rsid w:val="00E2057A"/>
    <w:rsid w:val="00E2453C"/>
    <w:rsid w:val="00E30A27"/>
    <w:rsid w:val="00E31A3D"/>
    <w:rsid w:val="00E462D4"/>
    <w:rsid w:val="00E53BF0"/>
    <w:rsid w:val="00E57FFB"/>
    <w:rsid w:val="00E614B8"/>
    <w:rsid w:val="00E762CB"/>
    <w:rsid w:val="00E97ED6"/>
    <w:rsid w:val="00EA1EEA"/>
    <w:rsid w:val="00EA7918"/>
    <w:rsid w:val="00ED54B8"/>
    <w:rsid w:val="00EE5C63"/>
    <w:rsid w:val="00EF0AB5"/>
    <w:rsid w:val="00EF2879"/>
    <w:rsid w:val="00EF6412"/>
    <w:rsid w:val="00F03320"/>
    <w:rsid w:val="00F05D9F"/>
    <w:rsid w:val="00F11CF3"/>
    <w:rsid w:val="00F27983"/>
    <w:rsid w:val="00F32C74"/>
    <w:rsid w:val="00F34773"/>
    <w:rsid w:val="00F42459"/>
    <w:rsid w:val="00F44806"/>
    <w:rsid w:val="00F4672E"/>
    <w:rsid w:val="00F47158"/>
    <w:rsid w:val="00F5134A"/>
    <w:rsid w:val="00F6036A"/>
    <w:rsid w:val="00F75664"/>
    <w:rsid w:val="00F818A0"/>
    <w:rsid w:val="00F855AF"/>
    <w:rsid w:val="00F85DF7"/>
    <w:rsid w:val="00F85EB2"/>
    <w:rsid w:val="00F914EB"/>
    <w:rsid w:val="00FB288F"/>
    <w:rsid w:val="00FB425E"/>
    <w:rsid w:val="00FC1E96"/>
    <w:rsid w:val="00FD2AF6"/>
    <w:rsid w:val="00FF3D59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E0069"/>
  <w15:docId w15:val="{27B41721-F222-D84D-98F6-4E584005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ill Sans" w:eastAsia="Gill Sans" w:hAnsi="Gill Sans" w:cs="Gill Sans"/>
        <w:sz w:val="22"/>
        <w:szCs w:val="22"/>
        <w:lang w:val="da" w:eastAsia="da-DK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pBdr>
        <w:bottom w:val="dotted" w:sz="4" w:space="1" w:color="FD3333"/>
      </w:pBdr>
      <w:spacing w:after="120"/>
      <w:jc w:val="center"/>
      <w:outlineLvl w:val="3"/>
    </w:pPr>
    <w:rPr>
      <w:smallCaps/>
      <w:color w:val="C80202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spacing w:before="320" w:after="120"/>
      <w:jc w:val="center"/>
      <w:outlineLvl w:val="4"/>
    </w:pPr>
    <w:rPr>
      <w:smallCaps/>
      <w:color w:val="C8020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spacing w:after="120"/>
      <w:jc w:val="center"/>
      <w:outlineLvl w:val="5"/>
    </w:pPr>
    <w:rPr>
      <w:smallCaps/>
      <w:color w:val="FD3333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defod">
    <w:name w:val="footer"/>
    <w:basedOn w:val="Normal"/>
    <w:link w:val="SidefodTegn"/>
    <w:uiPriority w:val="99"/>
    <w:unhideWhenUsed/>
    <w:rsid w:val="00CE13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E13F9"/>
  </w:style>
  <w:style w:type="paragraph" w:styleId="Ingenafstand">
    <w:name w:val="No Spacing"/>
    <w:uiPriority w:val="1"/>
    <w:qFormat/>
    <w:rsid w:val="00741011"/>
    <w:pPr>
      <w:spacing w:after="0" w:line="240" w:lineRule="auto"/>
    </w:pPr>
  </w:style>
  <w:style w:type="table" w:styleId="Tabel-Gitter">
    <w:name w:val="Table Grid"/>
    <w:basedOn w:val="Tabel-Normal"/>
    <w:uiPriority w:val="39"/>
    <w:rsid w:val="00741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EA6212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DF2062"/>
    <w:pPr>
      <w:ind w:left="720"/>
      <w:contextualSpacing/>
    </w:pPr>
  </w:style>
  <w:style w:type="paragraph" w:styleId="Undertitel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</w:tblPr>
  </w:style>
  <w:style w:type="character" w:styleId="Ulstomtale">
    <w:name w:val="Unresolved Mention"/>
    <w:basedOn w:val="Standardskrifttypeiafsnit"/>
    <w:uiPriority w:val="99"/>
    <w:semiHidden/>
    <w:unhideWhenUsed/>
    <w:rsid w:val="00423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2O1BE8YPR53cBrpMM++Q8c8iaw==">CgMxLjAyDWguc21uc3IyeDg5ZWQ4AHIhMWFfREZzcEpuUWQ0UHJjM01NWDVPQi0yRTlZX25lVXZE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9A3ABB0-BF23-404D-9A8F-2E74838A4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647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Linnemann Madsen</dc:creator>
  <cp:lastModifiedBy>Steen Kjoeng Kristensen (External Service Provider)</cp:lastModifiedBy>
  <cp:revision>160</cp:revision>
  <dcterms:created xsi:type="dcterms:W3CDTF">2026-03-02T18:56:00Z</dcterms:created>
  <dcterms:modified xsi:type="dcterms:W3CDTF">2026-09-11T05:50:00Z</dcterms:modified>
</cp:coreProperties>
</file>